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3B235B50" w:rsidR="006829B3" w:rsidRPr="0059516C" w:rsidRDefault="00B24C1F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 w:rsidRPr="0059516C">
        <w:rPr>
          <w:rFonts w:asciiTheme="minorHAnsi" w:hAnsiTheme="minorHAnsi" w:cstheme="minorHAnsi"/>
          <w:color w:val="auto"/>
          <w:sz w:val="28"/>
          <w:szCs w:val="28"/>
        </w:rPr>
        <w:t xml:space="preserve">Die </w:t>
      </w:r>
      <w:r w:rsidR="0054250E" w:rsidRPr="0059516C">
        <w:rPr>
          <w:rFonts w:asciiTheme="minorHAnsi" w:hAnsiTheme="minorHAnsi" w:cstheme="minorHAnsi"/>
          <w:color w:val="auto"/>
          <w:sz w:val="28"/>
          <w:szCs w:val="28"/>
        </w:rPr>
        <w:t>Thessalonicher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54250E" w:rsidRPr="0059516C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78D2A01A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1</w:t>
            </w:r>
          </w:p>
        </w:tc>
        <w:tc>
          <w:tcPr>
            <w:tcW w:w="5177" w:type="dxa"/>
            <w:noWrap/>
          </w:tcPr>
          <w:p w14:paraId="08BE20D0" w14:textId="2F3F690E" w:rsidR="0054250E" w:rsidRPr="0059516C" w:rsidRDefault="0054250E" w:rsidP="0054250E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In Thessalonich und Beröa</w:t>
            </w:r>
          </w:p>
        </w:tc>
        <w:tc>
          <w:tcPr>
            <w:tcW w:w="3882" w:type="dxa"/>
            <w:noWrap/>
          </w:tcPr>
          <w:p w14:paraId="00FD718E" w14:textId="680F4E4F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Apostelgeschichte 17,1-15</w:t>
            </w:r>
          </w:p>
        </w:tc>
      </w:tr>
      <w:tr w:rsidR="0054250E" w:rsidRPr="0059516C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5545CF15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2</w:t>
            </w:r>
          </w:p>
        </w:tc>
        <w:tc>
          <w:tcPr>
            <w:tcW w:w="5177" w:type="dxa"/>
            <w:noWrap/>
          </w:tcPr>
          <w:p w14:paraId="41F62DCD" w14:textId="3DC71EA3" w:rsidR="0054250E" w:rsidRPr="0059516C" w:rsidRDefault="0054250E" w:rsidP="0054250E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Der vorbildliche Glaube der Gemeinde</w:t>
            </w:r>
          </w:p>
        </w:tc>
        <w:tc>
          <w:tcPr>
            <w:tcW w:w="3882" w:type="dxa"/>
            <w:noWrap/>
          </w:tcPr>
          <w:p w14:paraId="1C47D998" w14:textId="6546FC41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1. Thessalonicher 1,1-10</w:t>
            </w:r>
          </w:p>
        </w:tc>
      </w:tr>
      <w:tr w:rsidR="0054250E" w:rsidRPr="0059516C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41E038A2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3</w:t>
            </w:r>
          </w:p>
        </w:tc>
        <w:tc>
          <w:tcPr>
            <w:tcW w:w="5177" w:type="dxa"/>
            <w:noWrap/>
          </w:tcPr>
          <w:p w14:paraId="317E7128" w14:textId="0693DB49" w:rsidR="0054250E" w:rsidRPr="0059516C" w:rsidRDefault="0054250E" w:rsidP="0054250E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Die Gründung der Gemeinde</w:t>
            </w:r>
          </w:p>
        </w:tc>
        <w:tc>
          <w:tcPr>
            <w:tcW w:w="3882" w:type="dxa"/>
            <w:noWrap/>
          </w:tcPr>
          <w:p w14:paraId="5AC7CC58" w14:textId="574B0DD4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1. Thessalonicher 2,1-1</w:t>
            </w:r>
            <w:r w:rsidR="00671F1C">
              <w:t>9</w:t>
            </w:r>
          </w:p>
        </w:tc>
      </w:tr>
      <w:tr w:rsidR="0054250E" w:rsidRPr="0059516C" w14:paraId="7C3A199D" w14:textId="77777777" w:rsidTr="00363F82">
        <w:trPr>
          <w:trHeight w:val="567"/>
        </w:trPr>
        <w:tc>
          <w:tcPr>
            <w:tcW w:w="575" w:type="dxa"/>
            <w:noWrap/>
          </w:tcPr>
          <w:p w14:paraId="43D497D5" w14:textId="605A7DE6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4</w:t>
            </w:r>
          </w:p>
        </w:tc>
        <w:tc>
          <w:tcPr>
            <w:tcW w:w="5177" w:type="dxa"/>
            <w:noWrap/>
          </w:tcPr>
          <w:p w14:paraId="4DD191FB" w14:textId="7773150C" w:rsidR="0054250E" w:rsidRPr="0059516C" w:rsidRDefault="00671F1C" w:rsidP="0054250E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>
              <w:t>Die Sendung des</w:t>
            </w:r>
            <w:r w:rsidR="0054250E" w:rsidRPr="0059516C">
              <w:t xml:space="preserve"> Timotheus</w:t>
            </w:r>
          </w:p>
        </w:tc>
        <w:tc>
          <w:tcPr>
            <w:tcW w:w="3882" w:type="dxa"/>
            <w:noWrap/>
          </w:tcPr>
          <w:p w14:paraId="7BDA2E96" w14:textId="5382272B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1. Thessalonicher 3,1-13</w:t>
            </w:r>
          </w:p>
        </w:tc>
      </w:tr>
      <w:tr w:rsidR="0054250E" w:rsidRPr="0059516C" w14:paraId="0232946D" w14:textId="77777777" w:rsidTr="00363F82">
        <w:trPr>
          <w:trHeight w:val="567"/>
        </w:trPr>
        <w:tc>
          <w:tcPr>
            <w:tcW w:w="575" w:type="dxa"/>
            <w:noWrap/>
          </w:tcPr>
          <w:p w14:paraId="4955E247" w14:textId="0E302AB3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5</w:t>
            </w:r>
          </w:p>
        </w:tc>
        <w:tc>
          <w:tcPr>
            <w:tcW w:w="5177" w:type="dxa"/>
            <w:noWrap/>
          </w:tcPr>
          <w:p w14:paraId="7ED6AB42" w14:textId="5FB148D8" w:rsidR="0054250E" w:rsidRPr="0059516C" w:rsidRDefault="0054250E" w:rsidP="0054250E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Ermahnung zur Heiligung</w:t>
            </w:r>
          </w:p>
        </w:tc>
        <w:tc>
          <w:tcPr>
            <w:tcW w:w="3882" w:type="dxa"/>
            <w:noWrap/>
          </w:tcPr>
          <w:p w14:paraId="0C7511A5" w14:textId="6EB0B70A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1. Thessalonicher 4,1-12</w:t>
            </w:r>
          </w:p>
        </w:tc>
      </w:tr>
      <w:tr w:rsidR="0054250E" w:rsidRPr="0059516C" w14:paraId="1C1D78B7" w14:textId="77777777" w:rsidTr="00363F82">
        <w:trPr>
          <w:trHeight w:val="567"/>
        </w:trPr>
        <w:tc>
          <w:tcPr>
            <w:tcW w:w="575" w:type="dxa"/>
            <w:noWrap/>
          </w:tcPr>
          <w:p w14:paraId="34357440" w14:textId="7CCFD063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6</w:t>
            </w:r>
          </w:p>
        </w:tc>
        <w:tc>
          <w:tcPr>
            <w:tcW w:w="5177" w:type="dxa"/>
            <w:noWrap/>
          </w:tcPr>
          <w:p w14:paraId="01B98BA7" w14:textId="2EE291A5" w:rsidR="0054250E" w:rsidRPr="0059516C" w:rsidRDefault="0054250E" w:rsidP="0054250E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Warten auf den Tag des Herrn</w:t>
            </w:r>
          </w:p>
        </w:tc>
        <w:tc>
          <w:tcPr>
            <w:tcW w:w="3882" w:type="dxa"/>
            <w:noWrap/>
          </w:tcPr>
          <w:p w14:paraId="462F3553" w14:textId="5026A3BB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1. Thessalonicher 4,13-18; 5,1-11</w:t>
            </w:r>
          </w:p>
        </w:tc>
      </w:tr>
      <w:tr w:rsidR="0054250E" w:rsidRPr="0059516C" w14:paraId="71DB2161" w14:textId="77777777" w:rsidTr="00363F82">
        <w:trPr>
          <w:trHeight w:val="567"/>
        </w:trPr>
        <w:tc>
          <w:tcPr>
            <w:tcW w:w="575" w:type="dxa"/>
            <w:noWrap/>
          </w:tcPr>
          <w:p w14:paraId="0245B98D" w14:textId="1EB8B9DA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7</w:t>
            </w:r>
          </w:p>
        </w:tc>
        <w:tc>
          <w:tcPr>
            <w:tcW w:w="5177" w:type="dxa"/>
            <w:noWrap/>
          </w:tcPr>
          <w:p w14:paraId="47EC1ADB" w14:textId="3CEF0243" w:rsidR="0054250E" w:rsidRPr="0059516C" w:rsidRDefault="0054250E" w:rsidP="0054250E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Die letzten Worte und Grüße</w:t>
            </w:r>
          </w:p>
        </w:tc>
        <w:tc>
          <w:tcPr>
            <w:tcW w:w="3882" w:type="dxa"/>
            <w:noWrap/>
          </w:tcPr>
          <w:p w14:paraId="47CF2C16" w14:textId="1FE0F918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1. Thessalonicher 5,12-28</w:t>
            </w:r>
          </w:p>
        </w:tc>
      </w:tr>
      <w:tr w:rsidR="0054250E" w:rsidRPr="0059516C" w14:paraId="6D0CE951" w14:textId="77777777" w:rsidTr="00363F82">
        <w:trPr>
          <w:trHeight w:val="567"/>
        </w:trPr>
        <w:tc>
          <w:tcPr>
            <w:tcW w:w="575" w:type="dxa"/>
            <w:noWrap/>
          </w:tcPr>
          <w:p w14:paraId="0E550A19" w14:textId="468EB57C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8</w:t>
            </w:r>
          </w:p>
        </w:tc>
        <w:tc>
          <w:tcPr>
            <w:tcW w:w="5177" w:type="dxa"/>
            <w:noWrap/>
          </w:tcPr>
          <w:p w14:paraId="6F7129AF" w14:textId="6CAC285C" w:rsidR="0054250E" w:rsidRPr="0059516C" w:rsidRDefault="0054250E" w:rsidP="0054250E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Gottes Gericht und die Bedrängnis der Gemeinde</w:t>
            </w:r>
          </w:p>
        </w:tc>
        <w:tc>
          <w:tcPr>
            <w:tcW w:w="3882" w:type="dxa"/>
            <w:noWrap/>
          </w:tcPr>
          <w:p w14:paraId="63591F26" w14:textId="2EA36454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2. Thessalonicher 1,1-12</w:t>
            </w:r>
          </w:p>
        </w:tc>
      </w:tr>
      <w:tr w:rsidR="0054250E" w:rsidRPr="0059516C" w14:paraId="4F0A59E3" w14:textId="77777777" w:rsidTr="00363F82">
        <w:trPr>
          <w:trHeight w:val="567"/>
        </w:trPr>
        <w:tc>
          <w:tcPr>
            <w:tcW w:w="575" w:type="dxa"/>
            <w:noWrap/>
          </w:tcPr>
          <w:p w14:paraId="126EE0FE" w14:textId="10D9F97D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9</w:t>
            </w:r>
          </w:p>
        </w:tc>
        <w:tc>
          <w:tcPr>
            <w:tcW w:w="5177" w:type="dxa"/>
            <w:noWrap/>
          </w:tcPr>
          <w:p w14:paraId="42BA3CED" w14:textId="11B30CF0" w:rsidR="0054250E" w:rsidRPr="0059516C" w:rsidRDefault="0054250E" w:rsidP="0054250E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 xml:space="preserve">Der Widersacher Christi </w:t>
            </w:r>
          </w:p>
        </w:tc>
        <w:tc>
          <w:tcPr>
            <w:tcW w:w="3882" w:type="dxa"/>
            <w:noWrap/>
          </w:tcPr>
          <w:p w14:paraId="7DC022F7" w14:textId="3FE20986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2. Thessalonicher 2,1-17</w:t>
            </w:r>
          </w:p>
        </w:tc>
      </w:tr>
      <w:tr w:rsidR="0054250E" w:rsidRPr="0059516C" w14:paraId="11C54A49" w14:textId="77777777" w:rsidTr="00363F82">
        <w:trPr>
          <w:trHeight w:val="567"/>
        </w:trPr>
        <w:tc>
          <w:tcPr>
            <w:tcW w:w="575" w:type="dxa"/>
            <w:noWrap/>
          </w:tcPr>
          <w:p w14:paraId="43C0E2D0" w14:textId="183EB5DD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10</w:t>
            </w:r>
          </w:p>
        </w:tc>
        <w:tc>
          <w:tcPr>
            <w:tcW w:w="5177" w:type="dxa"/>
            <w:noWrap/>
          </w:tcPr>
          <w:p w14:paraId="59CA0BD8" w14:textId="29A91DE2" w:rsidR="0054250E" w:rsidRPr="0059516C" w:rsidRDefault="0054250E" w:rsidP="0054250E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Wünsche und letzte Grüße</w:t>
            </w:r>
          </w:p>
        </w:tc>
        <w:tc>
          <w:tcPr>
            <w:tcW w:w="3882" w:type="dxa"/>
            <w:noWrap/>
          </w:tcPr>
          <w:p w14:paraId="373545D8" w14:textId="18DB44E5" w:rsidR="0054250E" w:rsidRPr="0059516C" w:rsidRDefault="0054250E" w:rsidP="0054250E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59516C">
              <w:t>2. Thessalonicher 3,1-18</w:t>
            </w:r>
          </w:p>
        </w:tc>
      </w:tr>
    </w:tbl>
    <w:p w14:paraId="7A156EA3" w14:textId="77777777" w:rsidR="004A3795" w:rsidRPr="0059516C" w:rsidRDefault="004A3795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5527F815" w:rsidR="005A70E8" w:rsidRPr="0059516C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59516C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59516C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59516C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59516C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59516C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59516C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59516C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59516C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59516C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59516C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59516C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59516C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59516C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59516C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59516C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59516C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59516C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59516C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59516C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59516C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59516C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59516C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59516C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59516C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59516C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59516C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59516C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59516C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59516C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59516C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 w:val="22"/>
          <w:lang w:eastAsia="ko-KR"/>
          <w14:cntxtAlts/>
        </w:rPr>
      </w:pPr>
    </w:p>
    <w:sectPr w:rsidR="00935B30" w:rsidRPr="0059516C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7A89" w14:textId="77777777" w:rsidR="000C39F6" w:rsidRDefault="000C39F6" w:rsidP="005E36A3">
      <w:pPr>
        <w:spacing w:after="0" w:line="240" w:lineRule="auto"/>
      </w:pPr>
      <w:r>
        <w:separator/>
      </w:r>
    </w:p>
  </w:endnote>
  <w:endnote w:type="continuationSeparator" w:id="0">
    <w:p w14:paraId="2306BDF2" w14:textId="77777777" w:rsidR="000C39F6" w:rsidRDefault="000C39F6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E708" w14:textId="77777777" w:rsidR="000C39F6" w:rsidRDefault="000C39F6" w:rsidP="005E36A3">
      <w:pPr>
        <w:spacing w:after="0" w:line="240" w:lineRule="auto"/>
      </w:pPr>
      <w:r>
        <w:separator/>
      </w:r>
    </w:p>
  </w:footnote>
  <w:footnote w:type="continuationSeparator" w:id="0">
    <w:p w14:paraId="7760863C" w14:textId="77777777" w:rsidR="000C39F6" w:rsidRDefault="000C39F6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10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696A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1AC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39F6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6D78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46E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163CF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47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795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50E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39F7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CAB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16C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374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1A4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1F1C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C7E5E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41B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6A35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D36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8D7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4BB9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34DA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1DB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49C8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4B74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28D8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2D9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77F15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0BA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0FDA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4C1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415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82D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29A"/>
    <w:rsid w:val="00C616B6"/>
    <w:rsid w:val="00C61AC4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66C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58E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1DBD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0826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0C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46E2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4F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65</cp:revision>
  <cp:lastPrinted>2019-07-17T09:09:00Z</cp:lastPrinted>
  <dcterms:created xsi:type="dcterms:W3CDTF">2021-12-10T07:32:00Z</dcterms:created>
  <dcterms:modified xsi:type="dcterms:W3CDTF">2021-12-10T09:02:00Z</dcterms:modified>
</cp:coreProperties>
</file>